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93C" w:rsidRDefault="002D27BC" w:rsidP="00797BEB">
      <w:pPr>
        <w:pStyle w:val="Heading1"/>
        <w:jc w:val="center"/>
        <w:rPr>
          <w:b/>
          <w:color w:val="auto"/>
        </w:rPr>
      </w:pPr>
      <w:bookmarkStart w:id="0" w:name="_GoBack"/>
      <w:bookmarkEnd w:id="0"/>
      <w:r w:rsidRPr="00DF57E4">
        <w:rPr>
          <w:b/>
          <w:color w:val="auto"/>
        </w:rPr>
        <w:t>Setting Screen Time &amp; Content Restrictions on Apple Devices</w:t>
      </w:r>
    </w:p>
    <w:p w:rsidR="009D286B" w:rsidRPr="009D286B" w:rsidRDefault="009D286B" w:rsidP="009D286B"/>
    <w:p w:rsidR="00797BEB" w:rsidRPr="00797BEB" w:rsidRDefault="00E14021" w:rsidP="00797BEB">
      <w:pPr>
        <w:pStyle w:val="ListParagraph"/>
        <w:widowControl w:val="0"/>
        <w:numPr>
          <w:ilvl w:val="0"/>
          <w:numId w:val="3"/>
        </w:numPr>
        <w:rPr>
          <w:sz w:val="28"/>
          <w:szCs w:val="28"/>
        </w:rPr>
      </w:pPr>
      <w:r>
        <w:rPr>
          <w:sz w:val="28"/>
          <w:szCs w:val="28"/>
        </w:rPr>
        <w:t>The s</w:t>
      </w:r>
      <w:r w:rsidR="00797BEB" w:rsidRPr="00797BEB">
        <w:rPr>
          <w:sz w:val="28"/>
          <w:szCs w:val="28"/>
        </w:rPr>
        <w:t>ettings for Screen Time &amp; Content Restrictions are found in the Settings app.</w:t>
      </w:r>
    </w:p>
    <w:p w:rsidR="00797BEB" w:rsidRDefault="00797BEB" w:rsidP="00B21192">
      <w:pPr>
        <w:spacing w:after="0" w:line="240" w:lineRule="auto"/>
        <w:jc w:val="center"/>
        <w:rPr>
          <w:b/>
          <w:sz w:val="32"/>
          <w:szCs w:val="32"/>
        </w:rPr>
      </w:pPr>
      <w:r>
        <w:rPr>
          <w:noProof/>
        </w:rPr>
        <w:drawing>
          <wp:inline distT="0" distB="0" distL="0" distR="0" wp14:anchorId="2E6711B3" wp14:editId="431EC2F0">
            <wp:extent cx="2374900" cy="3166533"/>
            <wp:effectExtent l="19050" t="19050" r="25400" b="15240"/>
            <wp:docPr id="1" name="Picture 1" descr="Screenshot of iPad with Settings ic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 icon for Genius Sc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6060" cy="3208080"/>
                    </a:xfrm>
                    <a:prstGeom prst="rect">
                      <a:avLst/>
                    </a:prstGeom>
                    <a:ln>
                      <a:solidFill>
                        <a:schemeClr val="tx1"/>
                      </a:solidFill>
                    </a:ln>
                  </pic:spPr>
                </pic:pic>
              </a:graphicData>
            </a:graphic>
          </wp:inline>
        </w:drawing>
      </w:r>
    </w:p>
    <w:p w:rsidR="00797BEB" w:rsidRDefault="00797BEB" w:rsidP="00B21192">
      <w:pPr>
        <w:spacing w:after="0" w:line="240" w:lineRule="auto"/>
        <w:jc w:val="center"/>
        <w:rPr>
          <w:b/>
          <w:sz w:val="32"/>
          <w:szCs w:val="32"/>
        </w:rPr>
      </w:pPr>
    </w:p>
    <w:p w:rsidR="009D286B" w:rsidRDefault="009D286B" w:rsidP="00B21192">
      <w:pPr>
        <w:spacing w:after="0" w:line="240" w:lineRule="auto"/>
        <w:jc w:val="center"/>
        <w:rPr>
          <w:b/>
          <w:sz w:val="32"/>
          <w:szCs w:val="32"/>
        </w:rPr>
      </w:pPr>
    </w:p>
    <w:p w:rsidR="00E14021" w:rsidRDefault="00797BEB" w:rsidP="009D286B">
      <w:pPr>
        <w:pStyle w:val="ListParagraph"/>
        <w:widowControl w:val="0"/>
        <w:numPr>
          <w:ilvl w:val="0"/>
          <w:numId w:val="3"/>
        </w:numPr>
        <w:rPr>
          <w:sz w:val="28"/>
          <w:szCs w:val="28"/>
        </w:rPr>
      </w:pPr>
      <w:r w:rsidRPr="00E14021">
        <w:rPr>
          <w:sz w:val="28"/>
          <w:szCs w:val="28"/>
        </w:rPr>
        <w:t>Screen Time is found on the left side of the menu in Settings.  Click on “Turn on Screen Time”.  Even if you don’t want to set screen time limits, all of the content restriction settings are found here too.</w:t>
      </w:r>
    </w:p>
    <w:p w:rsidR="009D286B" w:rsidRDefault="00797BEB" w:rsidP="009D286B">
      <w:pPr>
        <w:pStyle w:val="ListParagraph"/>
        <w:widowControl w:val="0"/>
        <w:ind w:left="0"/>
        <w:jc w:val="center"/>
        <w:rPr>
          <w:sz w:val="28"/>
          <w:szCs w:val="28"/>
        </w:rPr>
      </w:pPr>
      <w:r>
        <w:rPr>
          <w:noProof/>
        </w:rPr>
        <w:drawing>
          <wp:inline distT="0" distB="0" distL="0" distR="0" wp14:anchorId="2E310B2F" wp14:editId="2A86CD83">
            <wp:extent cx="2381445" cy="3175260"/>
            <wp:effectExtent l="19050" t="19050" r="19050" b="25400"/>
            <wp:docPr id="6" name="Picture 6" descr="iPad Settings menu with Screen Tim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button to add sc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445" cy="3175260"/>
                    </a:xfrm>
                    <a:prstGeom prst="rect">
                      <a:avLst/>
                    </a:prstGeom>
                    <a:ln>
                      <a:solidFill>
                        <a:schemeClr val="tx1"/>
                      </a:solidFill>
                    </a:ln>
                  </pic:spPr>
                </pic:pic>
              </a:graphicData>
            </a:graphic>
          </wp:inline>
        </w:drawing>
      </w:r>
    </w:p>
    <w:p w:rsidR="00797BEB" w:rsidRDefault="00797BEB" w:rsidP="009D286B">
      <w:pPr>
        <w:pStyle w:val="ListParagraph"/>
        <w:widowControl w:val="0"/>
        <w:numPr>
          <w:ilvl w:val="0"/>
          <w:numId w:val="3"/>
        </w:numPr>
        <w:rPr>
          <w:sz w:val="28"/>
          <w:szCs w:val="28"/>
        </w:rPr>
      </w:pPr>
      <w:r>
        <w:rPr>
          <w:sz w:val="28"/>
          <w:szCs w:val="28"/>
        </w:rPr>
        <w:lastRenderedPageBreak/>
        <w:t>The first time you open screen time, it will explain the features…</w:t>
      </w:r>
    </w:p>
    <w:p w:rsidR="009E480A" w:rsidRDefault="009E480A" w:rsidP="009E480A">
      <w:pPr>
        <w:pStyle w:val="ListParagraph"/>
        <w:widowControl w:val="0"/>
        <w:rPr>
          <w:sz w:val="28"/>
          <w:szCs w:val="28"/>
        </w:rPr>
      </w:pPr>
    </w:p>
    <w:p w:rsidR="00797BEB" w:rsidRDefault="00797BEB" w:rsidP="00E14021">
      <w:pPr>
        <w:pStyle w:val="ListParagraph"/>
        <w:ind w:left="0"/>
        <w:jc w:val="center"/>
        <w:rPr>
          <w:sz w:val="28"/>
          <w:szCs w:val="28"/>
        </w:rPr>
      </w:pPr>
      <w:r>
        <w:rPr>
          <w:b/>
          <w:noProof/>
          <w:sz w:val="28"/>
          <w:szCs w:val="28"/>
        </w:rPr>
        <w:drawing>
          <wp:inline distT="0" distB="0" distL="0" distR="0" wp14:anchorId="2844EEFB" wp14:editId="7790C874">
            <wp:extent cx="2519363" cy="3359150"/>
            <wp:effectExtent l="19050" t="19050" r="14605" b="12700"/>
            <wp:docPr id="7" name="Picture 7" descr="Screenshot of screen time features for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7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1690" cy="3375585"/>
                    </a:xfrm>
                    <a:prstGeom prst="rect">
                      <a:avLst/>
                    </a:prstGeom>
                    <a:ln>
                      <a:solidFill>
                        <a:schemeClr val="tx1"/>
                      </a:solidFill>
                    </a:ln>
                  </pic:spPr>
                </pic:pic>
              </a:graphicData>
            </a:graphic>
          </wp:inline>
        </w:drawing>
      </w:r>
    </w:p>
    <w:p w:rsidR="00797BEB" w:rsidRDefault="00797BEB" w:rsidP="00797BEB">
      <w:pPr>
        <w:pStyle w:val="ListParagraph"/>
        <w:jc w:val="center"/>
        <w:rPr>
          <w:sz w:val="28"/>
          <w:szCs w:val="28"/>
        </w:rPr>
      </w:pPr>
    </w:p>
    <w:p w:rsidR="009D286B" w:rsidRPr="00797BEB" w:rsidRDefault="009D286B" w:rsidP="00797BEB">
      <w:pPr>
        <w:pStyle w:val="ListParagraph"/>
        <w:jc w:val="center"/>
        <w:rPr>
          <w:sz w:val="28"/>
          <w:szCs w:val="28"/>
        </w:rPr>
      </w:pPr>
    </w:p>
    <w:p w:rsidR="00797BEB" w:rsidRDefault="00797BEB" w:rsidP="00797BEB">
      <w:pPr>
        <w:pStyle w:val="ListParagraph"/>
        <w:numPr>
          <w:ilvl w:val="0"/>
          <w:numId w:val="3"/>
        </w:numPr>
        <w:rPr>
          <w:sz w:val="28"/>
          <w:szCs w:val="28"/>
        </w:rPr>
      </w:pPr>
      <w:r w:rsidRPr="00797BEB">
        <w:rPr>
          <w:sz w:val="28"/>
          <w:szCs w:val="28"/>
        </w:rPr>
        <w:t>Then walk you through the set-up process.</w:t>
      </w:r>
    </w:p>
    <w:p w:rsidR="009E480A" w:rsidRDefault="009E480A" w:rsidP="009E480A">
      <w:pPr>
        <w:pStyle w:val="ListParagraph"/>
        <w:rPr>
          <w:sz w:val="28"/>
          <w:szCs w:val="28"/>
        </w:rPr>
      </w:pPr>
    </w:p>
    <w:p w:rsidR="00797BEB" w:rsidRDefault="00797BEB" w:rsidP="00E14021">
      <w:pPr>
        <w:pStyle w:val="ListParagraph"/>
        <w:ind w:left="0"/>
        <w:jc w:val="center"/>
        <w:rPr>
          <w:sz w:val="28"/>
          <w:szCs w:val="28"/>
        </w:rPr>
      </w:pPr>
      <w:r>
        <w:rPr>
          <w:noProof/>
          <w:sz w:val="28"/>
          <w:szCs w:val="28"/>
        </w:rPr>
        <w:drawing>
          <wp:inline distT="0" distB="0" distL="0" distR="0" wp14:anchorId="3FAD6982" wp14:editId="7AB58274">
            <wp:extent cx="2519363" cy="3359150"/>
            <wp:effectExtent l="19050" t="19050" r="14605" b="12700"/>
            <wp:docPr id="17" name="Picture 17" descr="Screenshot of questions for set up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ne butt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7119" cy="3382825"/>
                    </a:xfrm>
                    <a:prstGeom prst="rect">
                      <a:avLst/>
                    </a:prstGeom>
                    <a:ln>
                      <a:solidFill>
                        <a:schemeClr val="tx1"/>
                      </a:solidFill>
                    </a:ln>
                  </pic:spPr>
                </pic:pic>
              </a:graphicData>
            </a:graphic>
          </wp:inline>
        </w:drawing>
      </w:r>
    </w:p>
    <w:p w:rsidR="00797BEB" w:rsidRDefault="00797BEB" w:rsidP="00797BEB">
      <w:pPr>
        <w:pStyle w:val="ListParagraph"/>
        <w:rPr>
          <w:sz w:val="28"/>
          <w:szCs w:val="28"/>
        </w:rPr>
      </w:pPr>
    </w:p>
    <w:p w:rsidR="00797BEB" w:rsidRPr="00797BEB" w:rsidRDefault="00797BEB" w:rsidP="00797BEB">
      <w:pPr>
        <w:pStyle w:val="ListParagraph"/>
        <w:rPr>
          <w:sz w:val="28"/>
          <w:szCs w:val="28"/>
        </w:rPr>
      </w:pPr>
    </w:p>
    <w:p w:rsidR="00797BEB" w:rsidRDefault="00797BEB" w:rsidP="00797BEB">
      <w:pPr>
        <w:pStyle w:val="ListParagraph"/>
        <w:numPr>
          <w:ilvl w:val="0"/>
          <w:numId w:val="3"/>
        </w:numPr>
        <w:tabs>
          <w:tab w:val="left" w:pos="70"/>
          <w:tab w:val="left" w:pos="250"/>
        </w:tabs>
        <w:rPr>
          <w:sz w:val="28"/>
          <w:szCs w:val="28"/>
        </w:rPr>
      </w:pPr>
      <w:r w:rsidRPr="00797BEB">
        <w:rPr>
          <w:sz w:val="28"/>
          <w:szCs w:val="28"/>
        </w:rPr>
        <w:lastRenderedPageBreak/>
        <w:t>“Downtime” allows you to choose times when your child will not be allowed to access the iPad or iPhone.  You can choose to still allow messages, calls, or other apps during this time.</w:t>
      </w:r>
    </w:p>
    <w:p w:rsidR="00797BEB" w:rsidRPr="00797BEB" w:rsidRDefault="00797BEB" w:rsidP="00E14021">
      <w:pPr>
        <w:pStyle w:val="ListParagraph"/>
        <w:tabs>
          <w:tab w:val="left" w:pos="70"/>
          <w:tab w:val="left" w:pos="250"/>
        </w:tabs>
        <w:ind w:left="0"/>
        <w:jc w:val="center"/>
        <w:rPr>
          <w:sz w:val="28"/>
          <w:szCs w:val="28"/>
        </w:rPr>
      </w:pPr>
      <w:r>
        <w:rPr>
          <w:noProof/>
          <w:sz w:val="28"/>
          <w:szCs w:val="28"/>
        </w:rPr>
        <w:drawing>
          <wp:inline distT="0" distB="0" distL="0" distR="0" wp14:anchorId="5C81BC62" wp14:editId="7824DAAF">
            <wp:extent cx="2352676" cy="3136900"/>
            <wp:effectExtent l="19050" t="19050" r="28575" b="25400"/>
            <wp:docPr id="18" name="Picture 18" descr="Screenshot of Downtime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tton to crop docu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6581" cy="3142107"/>
                    </a:xfrm>
                    <a:prstGeom prst="rect">
                      <a:avLst/>
                    </a:prstGeom>
                    <a:ln>
                      <a:solidFill>
                        <a:schemeClr val="tx1"/>
                      </a:solidFill>
                    </a:ln>
                  </pic:spPr>
                </pic:pic>
              </a:graphicData>
            </a:graphic>
          </wp:inline>
        </w:drawing>
      </w:r>
    </w:p>
    <w:p w:rsidR="00797BEB" w:rsidRPr="00797BEB" w:rsidRDefault="00797BEB" w:rsidP="00797BEB">
      <w:pPr>
        <w:rPr>
          <w:sz w:val="28"/>
          <w:szCs w:val="28"/>
        </w:rPr>
      </w:pPr>
    </w:p>
    <w:p w:rsidR="00797BEB" w:rsidRDefault="00797BEB" w:rsidP="00797BEB">
      <w:pPr>
        <w:pStyle w:val="ListParagraph"/>
        <w:numPr>
          <w:ilvl w:val="0"/>
          <w:numId w:val="3"/>
        </w:numPr>
        <w:rPr>
          <w:sz w:val="28"/>
          <w:szCs w:val="28"/>
        </w:rPr>
      </w:pPr>
      <w:r w:rsidRPr="00797BEB">
        <w:rPr>
          <w:sz w:val="28"/>
          <w:szCs w:val="28"/>
        </w:rPr>
        <w:t>“App Limits” can be set for an entire category or for only particular apps.  You can decide, for example, that your child can only access “social networking” apps for 1 hour per day.</w:t>
      </w:r>
    </w:p>
    <w:p w:rsidR="00797BEB" w:rsidRDefault="00797BEB" w:rsidP="00E14021">
      <w:pPr>
        <w:pStyle w:val="ListParagraph"/>
        <w:ind w:left="0"/>
        <w:jc w:val="center"/>
        <w:rPr>
          <w:sz w:val="28"/>
          <w:szCs w:val="28"/>
        </w:rPr>
      </w:pPr>
      <w:r>
        <w:rPr>
          <w:noProof/>
          <w:sz w:val="28"/>
          <w:szCs w:val="28"/>
        </w:rPr>
        <w:drawing>
          <wp:inline distT="0" distB="0" distL="0" distR="0" wp14:anchorId="14A69D01" wp14:editId="56E1EAEE">
            <wp:extent cx="2352675" cy="3136900"/>
            <wp:effectExtent l="19050" t="19050" r="28575" b="25400"/>
            <wp:docPr id="19" name="Picture 19" descr="Screenshot of App Limits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ick done after cropp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6592" cy="3142123"/>
                    </a:xfrm>
                    <a:prstGeom prst="rect">
                      <a:avLst/>
                    </a:prstGeom>
                    <a:ln>
                      <a:solidFill>
                        <a:schemeClr val="tx1"/>
                      </a:solidFill>
                    </a:ln>
                  </pic:spPr>
                </pic:pic>
              </a:graphicData>
            </a:graphic>
          </wp:inline>
        </w:drawing>
      </w:r>
    </w:p>
    <w:p w:rsidR="00797BEB" w:rsidRPr="00797BEB" w:rsidRDefault="00797BEB" w:rsidP="00797BEB">
      <w:pPr>
        <w:pStyle w:val="ListParagraph"/>
        <w:jc w:val="center"/>
        <w:rPr>
          <w:sz w:val="28"/>
          <w:szCs w:val="28"/>
        </w:rPr>
      </w:pPr>
    </w:p>
    <w:p w:rsidR="009D286B" w:rsidRDefault="00797BEB" w:rsidP="009D286B">
      <w:pPr>
        <w:pStyle w:val="ListParagraph"/>
        <w:numPr>
          <w:ilvl w:val="0"/>
          <w:numId w:val="3"/>
        </w:numPr>
        <w:rPr>
          <w:sz w:val="28"/>
          <w:szCs w:val="28"/>
        </w:rPr>
      </w:pPr>
      <w:r w:rsidRPr="00797BEB">
        <w:rPr>
          <w:sz w:val="28"/>
          <w:szCs w:val="28"/>
        </w:rPr>
        <w:lastRenderedPageBreak/>
        <w:t>This screen will introduce you to the features to restrict content &amp; privacy settings.  You can choose the highest rating of a movie that your child is allowed to watch, for example.</w:t>
      </w:r>
    </w:p>
    <w:p w:rsidR="00797BEB" w:rsidRDefault="00797BEB" w:rsidP="009D286B">
      <w:pPr>
        <w:pStyle w:val="ListParagraph"/>
        <w:ind w:left="0"/>
        <w:jc w:val="center"/>
        <w:rPr>
          <w:sz w:val="28"/>
          <w:szCs w:val="28"/>
        </w:rPr>
      </w:pPr>
      <w:r>
        <w:rPr>
          <w:noProof/>
          <w:sz w:val="28"/>
          <w:szCs w:val="28"/>
        </w:rPr>
        <w:drawing>
          <wp:inline distT="0" distB="0" distL="0" distR="0" wp14:anchorId="039B70AA" wp14:editId="7D3DE7F2">
            <wp:extent cx="2400300" cy="3200400"/>
            <wp:effectExtent l="19050" t="19050" r="19050" b="19050"/>
            <wp:docPr id="20" name="Picture 20" descr="Screenshot of Content &amp; Privac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ck on X when done edit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8053" cy="3210737"/>
                    </a:xfrm>
                    <a:prstGeom prst="rect">
                      <a:avLst/>
                    </a:prstGeom>
                    <a:ln>
                      <a:solidFill>
                        <a:schemeClr val="tx1"/>
                      </a:solidFill>
                    </a:ln>
                  </pic:spPr>
                </pic:pic>
              </a:graphicData>
            </a:graphic>
          </wp:inline>
        </w:drawing>
      </w:r>
    </w:p>
    <w:p w:rsidR="009D286B" w:rsidRDefault="009D286B" w:rsidP="009D286B">
      <w:pPr>
        <w:pStyle w:val="ListParagraph"/>
        <w:jc w:val="center"/>
        <w:rPr>
          <w:sz w:val="28"/>
          <w:szCs w:val="28"/>
        </w:rPr>
      </w:pPr>
    </w:p>
    <w:p w:rsidR="009D286B" w:rsidRPr="00797BEB" w:rsidRDefault="009D286B" w:rsidP="009D286B">
      <w:pPr>
        <w:pStyle w:val="ListParagraph"/>
        <w:jc w:val="center"/>
        <w:rPr>
          <w:sz w:val="28"/>
          <w:szCs w:val="28"/>
        </w:rPr>
      </w:pPr>
    </w:p>
    <w:p w:rsidR="00504B77" w:rsidRDefault="00504B77" w:rsidP="00504B77">
      <w:pPr>
        <w:pStyle w:val="ListParagraph"/>
        <w:numPr>
          <w:ilvl w:val="0"/>
          <w:numId w:val="3"/>
        </w:numPr>
        <w:rPr>
          <w:sz w:val="28"/>
          <w:szCs w:val="28"/>
        </w:rPr>
      </w:pPr>
      <w:r w:rsidRPr="00504B77">
        <w:rPr>
          <w:sz w:val="28"/>
          <w:szCs w:val="28"/>
        </w:rPr>
        <w:t>Create a screen time passcode (different from the passcode that controls the whole device).  This is important so that your child cannot access the settings and change them.</w:t>
      </w:r>
    </w:p>
    <w:p w:rsidR="00504B77" w:rsidRDefault="00504B77" w:rsidP="00E14021">
      <w:pPr>
        <w:pStyle w:val="ListParagraph"/>
        <w:ind w:left="0"/>
        <w:jc w:val="center"/>
        <w:rPr>
          <w:sz w:val="28"/>
          <w:szCs w:val="28"/>
        </w:rPr>
      </w:pPr>
      <w:r>
        <w:rPr>
          <w:noProof/>
          <w:sz w:val="28"/>
          <w:szCs w:val="28"/>
        </w:rPr>
        <w:drawing>
          <wp:inline distT="0" distB="0" distL="0" distR="0" wp14:anchorId="1D08A76B" wp14:editId="700B6CF7">
            <wp:extent cx="2362200" cy="3149599"/>
            <wp:effectExtent l="19050" t="19050" r="19050" b="13335"/>
            <wp:docPr id="21" name="Picture 21" descr="Screenshot of Screen Time Pass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are ic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200" cy="3149599"/>
                    </a:xfrm>
                    <a:prstGeom prst="rect">
                      <a:avLst/>
                    </a:prstGeom>
                    <a:ln>
                      <a:solidFill>
                        <a:schemeClr val="tx1"/>
                      </a:solidFill>
                    </a:ln>
                  </pic:spPr>
                </pic:pic>
              </a:graphicData>
            </a:graphic>
          </wp:inline>
        </w:drawing>
      </w:r>
    </w:p>
    <w:p w:rsidR="00504B77" w:rsidRPr="00504B77" w:rsidRDefault="00504B77" w:rsidP="00504B77">
      <w:pPr>
        <w:pStyle w:val="ListParagraph"/>
        <w:rPr>
          <w:sz w:val="28"/>
          <w:szCs w:val="28"/>
        </w:rPr>
      </w:pPr>
    </w:p>
    <w:p w:rsidR="00504B77" w:rsidRDefault="00504B77" w:rsidP="00504B77">
      <w:pPr>
        <w:pStyle w:val="ListParagraph"/>
        <w:numPr>
          <w:ilvl w:val="0"/>
          <w:numId w:val="3"/>
        </w:numPr>
        <w:rPr>
          <w:sz w:val="28"/>
          <w:szCs w:val="28"/>
        </w:rPr>
      </w:pPr>
      <w:r w:rsidRPr="00504B77">
        <w:rPr>
          <w:sz w:val="28"/>
          <w:szCs w:val="28"/>
        </w:rPr>
        <w:lastRenderedPageBreak/>
        <w:t xml:space="preserve">After you create the screen time passcode, there is an option to use your Apple ID to recover the passcode in case you forget it. </w:t>
      </w:r>
    </w:p>
    <w:p w:rsidR="009E480A" w:rsidRPr="00504B77" w:rsidRDefault="009E480A" w:rsidP="009E480A">
      <w:pPr>
        <w:pStyle w:val="ListParagraph"/>
        <w:rPr>
          <w:sz w:val="28"/>
          <w:szCs w:val="28"/>
        </w:rPr>
      </w:pPr>
    </w:p>
    <w:p w:rsidR="009D286B" w:rsidRDefault="00504B77" w:rsidP="009D286B">
      <w:pPr>
        <w:tabs>
          <w:tab w:val="left" w:pos="920"/>
        </w:tabs>
        <w:jc w:val="center"/>
        <w:rPr>
          <w:sz w:val="28"/>
          <w:szCs w:val="28"/>
        </w:rPr>
      </w:pPr>
      <w:r>
        <w:rPr>
          <w:b/>
          <w:noProof/>
          <w:sz w:val="28"/>
          <w:szCs w:val="28"/>
        </w:rPr>
        <w:drawing>
          <wp:inline distT="0" distB="0" distL="0" distR="0" wp14:anchorId="2D01D810" wp14:editId="3ACAA419">
            <wp:extent cx="2381250" cy="3175000"/>
            <wp:effectExtent l="19050" t="19050" r="19050" b="25400"/>
            <wp:docPr id="23" name="Picture 23" descr="Screenshot of Screen Time passcode recover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ai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8364" cy="3184485"/>
                    </a:xfrm>
                    <a:prstGeom prst="rect">
                      <a:avLst/>
                    </a:prstGeom>
                    <a:ln>
                      <a:solidFill>
                        <a:schemeClr val="tx1"/>
                      </a:solidFill>
                    </a:ln>
                  </pic:spPr>
                </pic:pic>
              </a:graphicData>
            </a:graphic>
          </wp:inline>
        </w:drawing>
      </w:r>
    </w:p>
    <w:p w:rsidR="009D286B" w:rsidRDefault="009D286B" w:rsidP="009D286B">
      <w:pPr>
        <w:tabs>
          <w:tab w:val="left" w:pos="920"/>
        </w:tabs>
        <w:jc w:val="center"/>
        <w:rPr>
          <w:sz w:val="28"/>
          <w:szCs w:val="28"/>
        </w:rPr>
      </w:pPr>
    </w:p>
    <w:p w:rsidR="00797BEB" w:rsidRDefault="004D3ABA" w:rsidP="00797BEB">
      <w:pPr>
        <w:pStyle w:val="ListParagraph"/>
        <w:numPr>
          <w:ilvl w:val="0"/>
          <w:numId w:val="3"/>
        </w:numPr>
        <w:tabs>
          <w:tab w:val="left" w:pos="920"/>
        </w:tabs>
        <w:rPr>
          <w:sz w:val="28"/>
          <w:szCs w:val="28"/>
        </w:rPr>
      </w:pPr>
      <w:r>
        <w:rPr>
          <w:sz w:val="28"/>
          <w:szCs w:val="28"/>
        </w:rPr>
        <w:t xml:space="preserve"> </w:t>
      </w:r>
      <w:r w:rsidR="00504B77">
        <w:rPr>
          <w:sz w:val="28"/>
          <w:szCs w:val="28"/>
        </w:rPr>
        <w:t>When you see this screen (after setting up your passcode), choose “content &amp; privacy restrictions” to begin choosing the appropriate settings for your child.</w:t>
      </w:r>
    </w:p>
    <w:p w:rsidR="009E480A" w:rsidRDefault="009E480A" w:rsidP="009E480A">
      <w:pPr>
        <w:pStyle w:val="ListParagraph"/>
        <w:tabs>
          <w:tab w:val="left" w:pos="920"/>
        </w:tabs>
        <w:rPr>
          <w:sz w:val="28"/>
          <w:szCs w:val="28"/>
        </w:rPr>
      </w:pPr>
    </w:p>
    <w:p w:rsidR="00504B77" w:rsidRDefault="00504B77" w:rsidP="00E14021">
      <w:pPr>
        <w:pStyle w:val="ListParagraph"/>
        <w:tabs>
          <w:tab w:val="left" w:pos="920"/>
        </w:tabs>
        <w:ind w:left="0"/>
        <w:jc w:val="center"/>
        <w:rPr>
          <w:sz w:val="28"/>
          <w:szCs w:val="28"/>
        </w:rPr>
      </w:pPr>
      <w:r>
        <w:rPr>
          <w:b/>
          <w:noProof/>
          <w:sz w:val="28"/>
          <w:szCs w:val="28"/>
        </w:rPr>
        <w:drawing>
          <wp:inline distT="0" distB="0" distL="0" distR="0" wp14:anchorId="79268117" wp14:editId="55333A47">
            <wp:extent cx="2360349" cy="3147132"/>
            <wp:effectExtent l="19050" t="19050" r="20955" b="15240"/>
            <wp:docPr id="24" name="Picture 24" descr="Screenshot of iPad settings with Content &amp; Privacy Restrictio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tify when export comple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0349" cy="3147132"/>
                    </a:xfrm>
                    <a:prstGeom prst="rect">
                      <a:avLst/>
                    </a:prstGeom>
                    <a:ln>
                      <a:solidFill>
                        <a:schemeClr val="tx1"/>
                      </a:solidFill>
                    </a:ln>
                  </pic:spPr>
                </pic:pic>
              </a:graphicData>
            </a:graphic>
          </wp:inline>
        </w:drawing>
      </w:r>
    </w:p>
    <w:p w:rsidR="00504B77" w:rsidRPr="00D4337C" w:rsidRDefault="00504B77" w:rsidP="00504B77">
      <w:pPr>
        <w:pStyle w:val="ListParagraph"/>
        <w:tabs>
          <w:tab w:val="left" w:pos="920"/>
        </w:tabs>
        <w:jc w:val="center"/>
        <w:rPr>
          <w:sz w:val="28"/>
          <w:szCs w:val="28"/>
        </w:rPr>
      </w:pPr>
    </w:p>
    <w:p w:rsidR="00504B77" w:rsidRDefault="00504B77" w:rsidP="00504B77">
      <w:pPr>
        <w:pStyle w:val="ListParagraph"/>
        <w:numPr>
          <w:ilvl w:val="0"/>
          <w:numId w:val="3"/>
        </w:numPr>
        <w:rPr>
          <w:noProof/>
          <w:sz w:val="28"/>
          <w:szCs w:val="28"/>
        </w:rPr>
      </w:pPr>
      <w:r>
        <w:rPr>
          <w:noProof/>
          <w:sz w:val="28"/>
          <w:szCs w:val="28"/>
        </w:rPr>
        <w:lastRenderedPageBreak/>
        <w:t xml:space="preserve"> </w:t>
      </w:r>
      <w:r w:rsidRPr="00504B77">
        <w:rPr>
          <w:noProof/>
          <w:sz w:val="28"/>
          <w:szCs w:val="28"/>
        </w:rPr>
        <w:t>You must first toggle the “content &amp; privacy restrictions” button to allow access to the individual settings.  Then click on “content restriction”</w:t>
      </w:r>
    </w:p>
    <w:p w:rsidR="009E480A" w:rsidRDefault="009E480A" w:rsidP="009E480A">
      <w:pPr>
        <w:pStyle w:val="ListParagraph"/>
        <w:rPr>
          <w:noProof/>
          <w:sz w:val="28"/>
          <w:szCs w:val="28"/>
        </w:rPr>
      </w:pPr>
    </w:p>
    <w:p w:rsidR="009D286B" w:rsidRDefault="00E14021" w:rsidP="009D286B">
      <w:pPr>
        <w:pStyle w:val="ListParagraph"/>
        <w:ind w:left="0"/>
        <w:jc w:val="center"/>
        <w:rPr>
          <w:noProof/>
          <w:sz w:val="28"/>
          <w:szCs w:val="28"/>
        </w:rPr>
      </w:pPr>
      <w:r>
        <w:rPr>
          <w:noProof/>
          <w:sz w:val="28"/>
          <w:szCs w:val="28"/>
        </w:rPr>
        <w:drawing>
          <wp:inline distT="0" distB="0" distL="0" distR="0" wp14:anchorId="251912BE" wp14:editId="4DF0D8AA">
            <wp:extent cx="2365352" cy="3153802"/>
            <wp:effectExtent l="19050" t="19050" r="16510" b="27940"/>
            <wp:docPr id="15" name="Picture 15" descr="Screen shot of Content &amp; Privacy Restrictions menu with Content Restrictio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ceiver and subject for emai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5352" cy="3153802"/>
                    </a:xfrm>
                    <a:prstGeom prst="rect">
                      <a:avLst/>
                    </a:prstGeom>
                    <a:ln>
                      <a:solidFill>
                        <a:schemeClr val="tx1"/>
                      </a:solidFill>
                    </a:ln>
                  </pic:spPr>
                </pic:pic>
              </a:graphicData>
            </a:graphic>
          </wp:inline>
        </w:drawing>
      </w:r>
    </w:p>
    <w:p w:rsidR="009D286B" w:rsidRDefault="009D286B" w:rsidP="009D286B">
      <w:pPr>
        <w:pStyle w:val="ListParagraph"/>
        <w:ind w:left="0"/>
        <w:jc w:val="center"/>
        <w:rPr>
          <w:noProof/>
          <w:sz w:val="28"/>
          <w:szCs w:val="28"/>
        </w:rPr>
      </w:pPr>
    </w:p>
    <w:p w:rsidR="009D286B" w:rsidRPr="00504B77" w:rsidRDefault="009D286B" w:rsidP="009D286B">
      <w:pPr>
        <w:pStyle w:val="ListParagraph"/>
        <w:ind w:left="0"/>
        <w:jc w:val="center"/>
        <w:rPr>
          <w:noProof/>
          <w:sz w:val="28"/>
          <w:szCs w:val="28"/>
        </w:rPr>
      </w:pPr>
    </w:p>
    <w:p w:rsidR="00504B77" w:rsidRDefault="004D3ABA" w:rsidP="00504B77">
      <w:pPr>
        <w:pStyle w:val="ListParagraph"/>
        <w:numPr>
          <w:ilvl w:val="0"/>
          <w:numId w:val="3"/>
        </w:numPr>
        <w:rPr>
          <w:noProof/>
          <w:sz w:val="28"/>
          <w:szCs w:val="28"/>
        </w:rPr>
      </w:pPr>
      <w:r>
        <w:rPr>
          <w:noProof/>
          <w:sz w:val="28"/>
          <w:szCs w:val="28"/>
        </w:rPr>
        <w:t xml:space="preserve"> </w:t>
      </w:r>
      <w:r w:rsidR="00504B77" w:rsidRPr="00504B77">
        <w:rPr>
          <w:noProof/>
          <w:sz w:val="28"/>
          <w:szCs w:val="28"/>
        </w:rPr>
        <w:t>In “content restrictions”, you can choose the ratings for music, movies, tv shows, etc.</w:t>
      </w:r>
    </w:p>
    <w:p w:rsidR="009E480A" w:rsidRDefault="009E480A" w:rsidP="009E480A">
      <w:pPr>
        <w:pStyle w:val="ListParagraph"/>
        <w:rPr>
          <w:noProof/>
          <w:sz w:val="28"/>
          <w:szCs w:val="28"/>
        </w:rPr>
      </w:pPr>
    </w:p>
    <w:p w:rsidR="009D286B" w:rsidRDefault="00E14021" w:rsidP="009D286B">
      <w:pPr>
        <w:pStyle w:val="ListParagraph"/>
        <w:ind w:left="0"/>
        <w:jc w:val="center"/>
        <w:rPr>
          <w:noProof/>
          <w:sz w:val="28"/>
          <w:szCs w:val="28"/>
        </w:rPr>
      </w:pPr>
      <w:r>
        <w:rPr>
          <w:noProof/>
          <w:sz w:val="28"/>
          <w:szCs w:val="28"/>
        </w:rPr>
        <w:drawing>
          <wp:inline distT="0" distB="0" distL="0" distR="0" wp14:anchorId="3741B7CA" wp14:editId="6F347F9F">
            <wp:extent cx="2333626" cy="3111500"/>
            <wp:effectExtent l="19050" t="19050" r="28575" b="12700"/>
            <wp:docPr id="16" name="Picture 16" descr="Screenshot of Content Restrictions individu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ck send on ema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3744" cy="3124991"/>
                    </a:xfrm>
                    <a:prstGeom prst="rect">
                      <a:avLst/>
                    </a:prstGeom>
                    <a:ln>
                      <a:solidFill>
                        <a:schemeClr val="tx1"/>
                      </a:solidFill>
                    </a:ln>
                  </pic:spPr>
                </pic:pic>
              </a:graphicData>
            </a:graphic>
          </wp:inline>
        </w:drawing>
      </w:r>
    </w:p>
    <w:p w:rsidR="009D286B" w:rsidRDefault="009D286B" w:rsidP="009D286B">
      <w:pPr>
        <w:pStyle w:val="ListParagraph"/>
        <w:ind w:left="0"/>
        <w:jc w:val="center"/>
        <w:rPr>
          <w:noProof/>
          <w:sz w:val="28"/>
          <w:szCs w:val="28"/>
        </w:rPr>
      </w:pPr>
    </w:p>
    <w:p w:rsidR="009D286B" w:rsidRPr="00504B77" w:rsidRDefault="009D286B" w:rsidP="009D286B">
      <w:pPr>
        <w:pStyle w:val="ListParagraph"/>
        <w:ind w:left="0"/>
        <w:jc w:val="center"/>
        <w:rPr>
          <w:noProof/>
          <w:sz w:val="28"/>
          <w:szCs w:val="28"/>
        </w:rPr>
      </w:pPr>
    </w:p>
    <w:p w:rsidR="00504B77" w:rsidRDefault="004D3ABA" w:rsidP="00504B77">
      <w:pPr>
        <w:pStyle w:val="ListParagraph"/>
        <w:numPr>
          <w:ilvl w:val="0"/>
          <w:numId w:val="3"/>
        </w:numPr>
        <w:rPr>
          <w:noProof/>
          <w:sz w:val="28"/>
          <w:szCs w:val="28"/>
        </w:rPr>
      </w:pPr>
      <w:r>
        <w:rPr>
          <w:noProof/>
          <w:sz w:val="28"/>
          <w:szCs w:val="28"/>
        </w:rPr>
        <w:lastRenderedPageBreak/>
        <w:t xml:space="preserve"> </w:t>
      </w:r>
      <w:r w:rsidR="00504B77" w:rsidRPr="00504B77">
        <w:rPr>
          <w:noProof/>
          <w:sz w:val="28"/>
          <w:szCs w:val="28"/>
        </w:rPr>
        <w:t>Below “content &amp; privacy” options, you also have “privacy” and “allow changes”.  These refer to public sharing of location, etc. and also what changes your child is allowed to make to the device (passwords, etc.).  This can be very helpful if the device is being used by a small child who may accidentally make changes or to one that is super savvy and may want to make changes!</w:t>
      </w:r>
    </w:p>
    <w:p w:rsidR="00E14021" w:rsidRDefault="00E14021" w:rsidP="00DF57E4">
      <w:pPr>
        <w:pStyle w:val="ListParagraph"/>
        <w:ind w:left="0"/>
        <w:jc w:val="center"/>
        <w:rPr>
          <w:noProof/>
          <w:sz w:val="28"/>
          <w:szCs w:val="28"/>
        </w:rPr>
      </w:pPr>
      <w:r>
        <w:rPr>
          <w:noProof/>
          <w:sz w:val="28"/>
          <w:szCs w:val="28"/>
        </w:rPr>
        <w:drawing>
          <wp:inline distT="0" distB="0" distL="0" distR="0" wp14:anchorId="7677F935" wp14:editId="73A06149">
            <wp:extent cx="2383991" cy="3178655"/>
            <wp:effectExtent l="19050" t="19050" r="16510" b="22225"/>
            <wp:docPr id="4" name="Picture 4" descr="Screenshot of menu to choose privacy and &quot;allow changes&quot; settings for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ck send on emai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3991" cy="3178655"/>
                    </a:xfrm>
                    <a:prstGeom prst="rect">
                      <a:avLst/>
                    </a:prstGeom>
                    <a:ln>
                      <a:solidFill>
                        <a:schemeClr val="tx1"/>
                      </a:solidFill>
                    </a:ln>
                  </pic:spPr>
                </pic:pic>
              </a:graphicData>
            </a:graphic>
          </wp:inline>
        </w:drawing>
      </w:r>
    </w:p>
    <w:p w:rsidR="00E14021" w:rsidRPr="00504B77" w:rsidRDefault="00E14021" w:rsidP="00E14021">
      <w:pPr>
        <w:pStyle w:val="ListParagraph"/>
        <w:jc w:val="center"/>
        <w:rPr>
          <w:noProof/>
          <w:sz w:val="28"/>
          <w:szCs w:val="28"/>
        </w:rPr>
      </w:pPr>
    </w:p>
    <w:p w:rsidR="00E14021" w:rsidRDefault="004D3ABA" w:rsidP="00E14021">
      <w:pPr>
        <w:pStyle w:val="ListParagraph"/>
        <w:numPr>
          <w:ilvl w:val="0"/>
          <w:numId w:val="3"/>
        </w:numPr>
        <w:rPr>
          <w:noProof/>
          <w:sz w:val="28"/>
          <w:szCs w:val="28"/>
        </w:rPr>
      </w:pPr>
      <w:r>
        <w:rPr>
          <w:noProof/>
          <w:sz w:val="28"/>
          <w:szCs w:val="28"/>
        </w:rPr>
        <w:t xml:space="preserve"> </w:t>
      </w:r>
      <w:r w:rsidR="00E14021" w:rsidRPr="00E14021">
        <w:rPr>
          <w:noProof/>
          <w:sz w:val="28"/>
          <w:szCs w:val="28"/>
        </w:rPr>
        <w:t>The bottom right part of the screen time menu allows you to share the settings you have chosen across devices or set up for your family.  It also provides an easy way to turn off screen time temporarily if needed.</w:t>
      </w:r>
    </w:p>
    <w:p w:rsidR="00D4337C" w:rsidRPr="00D51345" w:rsidRDefault="00E14021" w:rsidP="009E480A">
      <w:pPr>
        <w:jc w:val="center"/>
        <w:rPr>
          <w:sz w:val="28"/>
          <w:szCs w:val="28"/>
        </w:rPr>
      </w:pPr>
      <w:r>
        <w:rPr>
          <w:noProof/>
          <w:sz w:val="28"/>
          <w:szCs w:val="28"/>
        </w:rPr>
        <w:drawing>
          <wp:inline distT="0" distB="0" distL="0" distR="0" wp14:anchorId="7D8940AC" wp14:editId="15830890">
            <wp:extent cx="2368550" cy="3158066"/>
            <wp:effectExtent l="19050" t="19050" r="12700" b="23495"/>
            <wp:docPr id="3" name="Picture 3" descr="Screenshot of Screen Time menu that allows family sharing and sharing across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ick send on emai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3992" cy="3178655"/>
                    </a:xfrm>
                    <a:prstGeom prst="rect">
                      <a:avLst/>
                    </a:prstGeom>
                    <a:ln>
                      <a:solidFill>
                        <a:schemeClr val="tx1"/>
                      </a:solidFill>
                    </a:ln>
                  </pic:spPr>
                </pic:pic>
              </a:graphicData>
            </a:graphic>
          </wp:inline>
        </w:drawing>
      </w:r>
      <w:r w:rsidR="00F85C49">
        <w:rPr>
          <w:sz w:val="28"/>
          <w:szCs w:val="28"/>
        </w:rPr>
        <w:tab/>
      </w:r>
    </w:p>
    <w:sectPr w:rsidR="00D4337C" w:rsidRPr="00D51345" w:rsidSect="009D286B">
      <w:head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27BA" w:rsidRDefault="007527BA" w:rsidP="00B21192">
      <w:pPr>
        <w:spacing w:after="0" w:line="240" w:lineRule="auto"/>
      </w:pPr>
      <w:r>
        <w:separator/>
      </w:r>
    </w:p>
  </w:endnote>
  <w:endnote w:type="continuationSeparator" w:id="0">
    <w:p w:rsidR="007527BA" w:rsidRDefault="007527BA" w:rsidP="00B21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27BA" w:rsidRDefault="007527BA" w:rsidP="00B21192">
      <w:pPr>
        <w:spacing w:after="0" w:line="240" w:lineRule="auto"/>
      </w:pPr>
      <w:r>
        <w:separator/>
      </w:r>
    </w:p>
  </w:footnote>
  <w:footnote w:type="continuationSeparator" w:id="0">
    <w:p w:rsidR="007527BA" w:rsidRDefault="007527BA" w:rsidP="00B211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318336367"/>
      <w:docPartObj>
        <w:docPartGallery w:val="Page Numbers (Top of Page)"/>
        <w:docPartUnique/>
      </w:docPartObj>
    </w:sdtPr>
    <w:sdtEndPr>
      <w:rPr>
        <w:sz w:val="22"/>
        <w:szCs w:val="22"/>
      </w:rPr>
    </w:sdtEndPr>
    <w:sdtContent>
      <w:p w:rsidR="009D286B" w:rsidRDefault="00CD2E2A" w:rsidP="009D286B">
        <w:pPr>
          <w:pStyle w:val="Header"/>
          <w:jc w:val="right"/>
          <w:rPr>
            <w:sz w:val="18"/>
            <w:szCs w:val="18"/>
          </w:rPr>
        </w:pPr>
        <w:r>
          <w:rPr>
            <w:sz w:val="18"/>
            <w:szCs w:val="18"/>
          </w:rPr>
          <w:t>Setting Screen Time &amp; Content Restrictions on</w:t>
        </w:r>
        <w:r w:rsidR="005F22D5">
          <w:rPr>
            <w:sz w:val="18"/>
            <w:szCs w:val="18"/>
          </w:rPr>
          <w:t xml:space="preserve"> Apple Devices</w:t>
        </w:r>
        <w:r w:rsidR="00B21192">
          <w:rPr>
            <w:sz w:val="18"/>
            <w:szCs w:val="18"/>
          </w:rPr>
          <w:t xml:space="preserve"> from BridgingApps, </w:t>
        </w:r>
        <w:r>
          <w:rPr>
            <w:sz w:val="18"/>
            <w:szCs w:val="18"/>
          </w:rPr>
          <w:t>March 2020</w:t>
        </w:r>
      </w:p>
      <w:p w:rsidR="00B21192" w:rsidRDefault="00B21192" w:rsidP="009D286B">
        <w:pPr>
          <w:pStyle w:val="Header"/>
          <w:jc w:val="right"/>
        </w:pPr>
        <w:r w:rsidRPr="00B21192">
          <w:rPr>
            <w:sz w:val="18"/>
            <w:szCs w:val="18"/>
          </w:rPr>
          <w:t xml:space="preserve">Page </w:t>
        </w:r>
        <w:r w:rsidRPr="00B21192">
          <w:rPr>
            <w:b/>
            <w:bCs/>
            <w:sz w:val="18"/>
            <w:szCs w:val="18"/>
          </w:rPr>
          <w:fldChar w:fldCharType="begin"/>
        </w:r>
        <w:r w:rsidRPr="00B21192">
          <w:rPr>
            <w:b/>
            <w:bCs/>
            <w:sz w:val="18"/>
            <w:szCs w:val="18"/>
          </w:rPr>
          <w:instrText xml:space="preserve"> PAGE </w:instrText>
        </w:r>
        <w:r w:rsidRPr="00B21192">
          <w:rPr>
            <w:b/>
            <w:bCs/>
            <w:sz w:val="18"/>
            <w:szCs w:val="18"/>
          </w:rPr>
          <w:fldChar w:fldCharType="separate"/>
        </w:r>
        <w:r w:rsidR="00A83B87">
          <w:rPr>
            <w:b/>
            <w:bCs/>
            <w:noProof/>
            <w:sz w:val="18"/>
            <w:szCs w:val="18"/>
          </w:rPr>
          <w:t>3</w:t>
        </w:r>
        <w:r w:rsidRPr="00B21192">
          <w:rPr>
            <w:b/>
            <w:bCs/>
            <w:sz w:val="18"/>
            <w:szCs w:val="18"/>
          </w:rPr>
          <w:fldChar w:fldCharType="end"/>
        </w:r>
        <w:r w:rsidRPr="00B21192">
          <w:rPr>
            <w:sz w:val="18"/>
            <w:szCs w:val="18"/>
          </w:rPr>
          <w:t xml:space="preserve"> of </w:t>
        </w:r>
        <w:r w:rsidRPr="00B21192">
          <w:rPr>
            <w:b/>
            <w:bCs/>
            <w:sz w:val="18"/>
            <w:szCs w:val="18"/>
          </w:rPr>
          <w:fldChar w:fldCharType="begin"/>
        </w:r>
        <w:r w:rsidRPr="00B21192">
          <w:rPr>
            <w:b/>
            <w:bCs/>
            <w:sz w:val="18"/>
            <w:szCs w:val="18"/>
          </w:rPr>
          <w:instrText xml:space="preserve"> NUMPAGES  </w:instrText>
        </w:r>
        <w:r w:rsidRPr="00B21192">
          <w:rPr>
            <w:b/>
            <w:bCs/>
            <w:sz w:val="18"/>
            <w:szCs w:val="18"/>
          </w:rPr>
          <w:fldChar w:fldCharType="separate"/>
        </w:r>
        <w:r w:rsidR="00A83B87">
          <w:rPr>
            <w:b/>
            <w:bCs/>
            <w:noProof/>
            <w:sz w:val="18"/>
            <w:szCs w:val="18"/>
          </w:rPr>
          <w:t>7</w:t>
        </w:r>
        <w:r w:rsidRPr="00B21192">
          <w:rPr>
            <w:b/>
            <w:bCs/>
            <w:sz w:val="18"/>
            <w:szCs w:val="18"/>
          </w:rPr>
          <w:fldChar w:fldCharType="end"/>
        </w:r>
      </w:p>
    </w:sdtContent>
  </w:sdt>
  <w:p w:rsidR="00B21192" w:rsidRDefault="00B211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9775A"/>
    <w:multiLevelType w:val="hybridMultilevel"/>
    <w:tmpl w:val="2AE27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3F639F"/>
    <w:multiLevelType w:val="hybridMultilevel"/>
    <w:tmpl w:val="118A1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7D53C4"/>
    <w:multiLevelType w:val="hybridMultilevel"/>
    <w:tmpl w:val="178A7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748"/>
    <w:rsid w:val="00076662"/>
    <w:rsid w:val="000E74DD"/>
    <w:rsid w:val="001778C9"/>
    <w:rsid w:val="00246181"/>
    <w:rsid w:val="0027332C"/>
    <w:rsid w:val="002A33D0"/>
    <w:rsid w:val="002D27BC"/>
    <w:rsid w:val="002E0AEE"/>
    <w:rsid w:val="002E4B47"/>
    <w:rsid w:val="004D3ABA"/>
    <w:rsid w:val="00504B77"/>
    <w:rsid w:val="00544848"/>
    <w:rsid w:val="005873AB"/>
    <w:rsid w:val="005F22D5"/>
    <w:rsid w:val="00623D6A"/>
    <w:rsid w:val="00646EC6"/>
    <w:rsid w:val="0065340D"/>
    <w:rsid w:val="007013E0"/>
    <w:rsid w:val="007527BA"/>
    <w:rsid w:val="007727D6"/>
    <w:rsid w:val="00797BEB"/>
    <w:rsid w:val="007B4F72"/>
    <w:rsid w:val="007C1EB7"/>
    <w:rsid w:val="007E59BE"/>
    <w:rsid w:val="008C4576"/>
    <w:rsid w:val="00976748"/>
    <w:rsid w:val="009B6892"/>
    <w:rsid w:val="009D286B"/>
    <w:rsid w:val="009E480A"/>
    <w:rsid w:val="00A722F1"/>
    <w:rsid w:val="00A83B87"/>
    <w:rsid w:val="00A93836"/>
    <w:rsid w:val="00A93BE3"/>
    <w:rsid w:val="00AF56DB"/>
    <w:rsid w:val="00B21192"/>
    <w:rsid w:val="00B35F81"/>
    <w:rsid w:val="00B965AA"/>
    <w:rsid w:val="00BD3E40"/>
    <w:rsid w:val="00C25DB0"/>
    <w:rsid w:val="00CD2E2A"/>
    <w:rsid w:val="00D4337C"/>
    <w:rsid w:val="00D51345"/>
    <w:rsid w:val="00D638DC"/>
    <w:rsid w:val="00D8493A"/>
    <w:rsid w:val="00DD1901"/>
    <w:rsid w:val="00DF57E4"/>
    <w:rsid w:val="00E14021"/>
    <w:rsid w:val="00E22C21"/>
    <w:rsid w:val="00E644F5"/>
    <w:rsid w:val="00EB323D"/>
    <w:rsid w:val="00F41A26"/>
    <w:rsid w:val="00F85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6C91CE-2AF8-4C4D-A92C-0906D951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7B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748"/>
    <w:pPr>
      <w:ind w:left="720"/>
      <w:contextualSpacing/>
    </w:pPr>
  </w:style>
  <w:style w:type="table" w:styleId="TableGrid">
    <w:name w:val="Table Grid"/>
    <w:basedOn w:val="TableNormal"/>
    <w:uiPriority w:val="39"/>
    <w:rsid w:val="00D43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11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192"/>
  </w:style>
  <w:style w:type="paragraph" w:styleId="Footer">
    <w:name w:val="footer"/>
    <w:basedOn w:val="Normal"/>
    <w:link w:val="FooterChar"/>
    <w:uiPriority w:val="99"/>
    <w:unhideWhenUsed/>
    <w:rsid w:val="00B211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192"/>
  </w:style>
  <w:style w:type="character" w:customStyle="1" w:styleId="Heading1Char">
    <w:name w:val="Heading 1 Char"/>
    <w:basedOn w:val="DefaultParagraphFont"/>
    <w:link w:val="Heading1"/>
    <w:uiPriority w:val="9"/>
    <w:rsid w:val="00797BEB"/>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DF57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7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7DAD4-E9B2-F94E-A6C0-24AF2F65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Fuchs</dc:creator>
  <cp:keywords/>
  <dc:description/>
  <cp:lastModifiedBy>Microsoft Office User</cp:lastModifiedBy>
  <cp:revision>2</cp:revision>
  <cp:lastPrinted>2020-03-30T21:39:00Z</cp:lastPrinted>
  <dcterms:created xsi:type="dcterms:W3CDTF">2020-03-31T17:32:00Z</dcterms:created>
  <dcterms:modified xsi:type="dcterms:W3CDTF">2020-03-31T17:32:00Z</dcterms:modified>
</cp:coreProperties>
</file>